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35" w:rsidRDefault="00303D35" w:rsidP="00BB2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VARICELLA</w:t>
      </w:r>
      <w:r w:rsidRPr="00303D3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214D" w:rsidRPr="00303D35" w:rsidRDefault="00303D35" w:rsidP="00BB2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03D35">
        <w:rPr>
          <w:rFonts w:ascii="Times New Roman" w:hAnsi="Times New Roman" w:cs="Times New Roman"/>
          <w:b/>
          <w:sz w:val="32"/>
          <w:szCs w:val="32"/>
        </w:rPr>
        <w:t>(Вакцина против ветряной оспы живая)</w:t>
      </w:r>
    </w:p>
    <w:p w:rsidR="00CB432A" w:rsidRDefault="00336304" w:rsidP="00BB2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(заполняется на каждого ребенка отдельно)</w:t>
      </w:r>
    </w:p>
    <w:p w:rsidR="00336304" w:rsidRPr="00336304" w:rsidRDefault="00336304" w:rsidP="00336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6304" w:rsidRPr="00FA6545" w:rsidRDefault="00336304" w:rsidP="003363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законного представителя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участка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218F1" w:rsidRPr="002218F1" w:rsidRDefault="002218F1" w:rsidP="0022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8F1">
        <w:rPr>
          <w:rFonts w:ascii="Times New Roman" w:hAnsi="Times New Roman" w:cs="Times New Roman"/>
          <w:b/>
          <w:sz w:val="28"/>
          <w:szCs w:val="28"/>
        </w:rPr>
        <w:t>Количество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2218F1" w:rsidRDefault="00B16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336304" w:rsidRPr="00336304" w:rsidRDefault="003363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336304" w:rsidRPr="0033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0D"/>
    <w:rsid w:val="002218F1"/>
    <w:rsid w:val="002A4E50"/>
    <w:rsid w:val="00303D35"/>
    <w:rsid w:val="00336304"/>
    <w:rsid w:val="003674AE"/>
    <w:rsid w:val="00665BE0"/>
    <w:rsid w:val="00966A0D"/>
    <w:rsid w:val="0097269C"/>
    <w:rsid w:val="00AA037E"/>
    <w:rsid w:val="00B16A40"/>
    <w:rsid w:val="00BB214D"/>
    <w:rsid w:val="00CB432A"/>
    <w:rsid w:val="00D53382"/>
    <w:rsid w:val="00D63A44"/>
    <w:rsid w:val="00EB6D1B"/>
    <w:rsid w:val="00F2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5D3B"/>
  <w15:docId w15:val="{289DA04A-543F-4B7F-9A7E-77CAD3A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Ходосевич</cp:lastModifiedBy>
  <cp:revision>11</cp:revision>
  <dcterms:created xsi:type="dcterms:W3CDTF">2022-11-05T13:13:00Z</dcterms:created>
  <dcterms:modified xsi:type="dcterms:W3CDTF">2025-06-20T08:39:00Z</dcterms:modified>
</cp:coreProperties>
</file>